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2C" w:rsidRDefault="00CE7E2C"/>
    <w:p w:rsidR="00CE7E2C" w:rsidRDefault="00CE7E2C"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1026" type="#_x0000_t75" alt="club de tiro Ensidesa logo" style="position:absolute;margin-left:452.2pt;margin-top:23.05pt;width:65.15pt;height:86.95pt;z-index:251657728;visibility:visible">
            <v:imagedata r:id="rId4" o:title=""/>
          </v:shape>
        </w:pict>
      </w:r>
      <w:r>
        <w:rPr>
          <w:noProof/>
          <w:lang w:eastAsia="es-ES"/>
        </w:rPr>
        <w:pict>
          <v:shape id="Imagen 2" o:spid="_x0000_s1027" type="#_x0000_t75" alt="ENSIDESA GIJÓN" style="position:absolute;margin-left:173pt;margin-top:9.25pt;width:228.9pt;height:140.55pt;z-index:-251659776;visibility:visible">
            <v:imagedata r:id="rId5" o:title=""/>
          </v:shape>
        </w:pict>
      </w:r>
    </w:p>
    <w:p w:rsidR="00CE7E2C" w:rsidRDefault="00CE7E2C">
      <w:r>
        <w:rPr>
          <w:noProof/>
          <w:lang w:eastAsia="es-ES"/>
        </w:rPr>
        <w:pict>
          <v:shape id="Imagen 4" o:spid="_x0000_s1028" type="#_x0000_t75" alt="escudo-federacion-resolucion-max1" style="position:absolute;margin-left:45.45pt;margin-top:17.5pt;width:80.05pt;height:81.2pt;z-index:-251657728;visibility:visible">
            <v:imagedata r:id="rId6" o:title=""/>
          </v:shape>
        </w:pict>
      </w:r>
    </w:p>
    <w:p w:rsidR="00CE7E2C" w:rsidRDefault="00CE7E2C"/>
    <w:p w:rsidR="00CE7E2C" w:rsidRDefault="00CE7E2C"/>
    <w:p w:rsidR="00CE7E2C" w:rsidRDefault="00CE7E2C"/>
    <w:p w:rsidR="00CE7E2C" w:rsidRDefault="00CE7E2C" w:rsidP="008E7D2A">
      <w:pPr>
        <w:spacing w:after="0" w:line="240" w:lineRule="auto"/>
        <w:jc w:val="center"/>
        <w:outlineLvl w:val="0"/>
        <w:rPr>
          <w:rFonts w:ascii="Glowworm" w:hAnsi="Glowworm"/>
          <w:b/>
          <w:color w:val="000080"/>
          <w:sz w:val="36"/>
          <w:szCs w:val="36"/>
        </w:rPr>
      </w:pPr>
    </w:p>
    <w:p w:rsidR="00CE7E2C" w:rsidRDefault="00CE7E2C" w:rsidP="008E7D2A">
      <w:pPr>
        <w:spacing w:after="0" w:line="240" w:lineRule="auto"/>
        <w:jc w:val="center"/>
        <w:outlineLvl w:val="0"/>
        <w:rPr>
          <w:rFonts w:ascii="Glowworm" w:hAnsi="Glowworm"/>
          <w:b/>
          <w:color w:val="000080"/>
          <w:sz w:val="36"/>
          <w:szCs w:val="36"/>
        </w:rPr>
      </w:pPr>
    </w:p>
    <w:p w:rsidR="00CE7E2C" w:rsidRPr="00786B4B" w:rsidRDefault="00CE7E2C" w:rsidP="008E7D2A">
      <w:pPr>
        <w:spacing w:after="0" w:line="240" w:lineRule="auto"/>
        <w:jc w:val="center"/>
        <w:outlineLvl w:val="0"/>
        <w:rPr>
          <w:rFonts w:ascii="Glowworm" w:hAnsi="Glowworm"/>
          <w:b/>
          <w:color w:val="000080"/>
          <w:sz w:val="44"/>
          <w:szCs w:val="44"/>
        </w:rPr>
      </w:pPr>
      <w:r w:rsidRPr="00786B4B">
        <w:rPr>
          <w:rFonts w:ascii="Glowworm" w:hAnsi="Glowworm"/>
          <w:b/>
          <w:color w:val="000080"/>
          <w:sz w:val="44"/>
          <w:szCs w:val="44"/>
        </w:rPr>
        <w:t>CAMPEONATO ASTURIAS DE SKEET</w:t>
      </w:r>
    </w:p>
    <w:p w:rsidR="00CE7E2C" w:rsidRPr="00786B4B" w:rsidRDefault="00CE7E2C" w:rsidP="008E7D2A">
      <w:pPr>
        <w:spacing w:after="0" w:line="240" w:lineRule="auto"/>
        <w:jc w:val="center"/>
        <w:outlineLvl w:val="0"/>
        <w:rPr>
          <w:rFonts w:ascii="Glowworm" w:hAnsi="Glowworm"/>
          <w:b/>
          <w:color w:val="000080"/>
          <w:sz w:val="44"/>
          <w:szCs w:val="44"/>
        </w:rPr>
      </w:pPr>
      <w:r w:rsidRPr="00786B4B">
        <w:rPr>
          <w:rFonts w:ascii="Glowworm" w:hAnsi="Glowworm"/>
          <w:b/>
          <w:color w:val="000080"/>
          <w:sz w:val="44"/>
          <w:szCs w:val="44"/>
        </w:rPr>
        <w:t>ABSOLUTO</w:t>
      </w:r>
    </w:p>
    <w:p w:rsidR="00CE7E2C" w:rsidRPr="00786B4B" w:rsidRDefault="00CE7E2C" w:rsidP="008E7D2A">
      <w:pPr>
        <w:spacing w:after="0" w:line="240" w:lineRule="auto"/>
        <w:jc w:val="center"/>
        <w:outlineLvl w:val="0"/>
        <w:rPr>
          <w:color w:val="FF0000"/>
          <w:sz w:val="36"/>
          <w:szCs w:val="36"/>
        </w:rPr>
      </w:pPr>
      <w:r w:rsidRPr="00786B4B">
        <w:rPr>
          <w:color w:val="FF0000"/>
          <w:sz w:val="36"/>
          <w:szCs w:val="36"/>
        </w:rPr>
        <w:t>75 PLATOS</w:t>
      </w:r>
    </w:p>
    <w:p w:rsidR="00CE7E2C" w:rsidRPr="008E7D2A" w:rsidRDefault="00CE7E2C" w:rsidP="008E7D2A">
      <w:pPr>
        <w:spacing w:after="0" w:line="240" w:lineRule="auto"/>
        <w:jc w:val="center"/>
        <w:outlineLvl w:val="0"/>
        <w:rPr>
          <w:color w:val="000080"/>
          <w:sz w:val="20"/>
          <w:szCs w:val="20"/>
          <w:u w:val="single"/>
        </w:rPr>
      </w:pPr>
    </w:p>
    <w:p w:rsidR="00CE7E2C" w:rsidRPr="008E7D2A" w:rsidRDefault="00CE7E2C" w:rsidP="008E7D2A">
      <w:pPr>
        <w:spacing w:after="0" w:line="240" w:lineRule="auto"/>
        <w:jc w:val="center"/>
        <w:outlineLvl w:val="0"/>
        <w:rPr>
          <w:color w:val="000080"/>
          <w:sz w:val="28"/>
          <w:szCs w:val="28"/>
        </w:rPr>
      </w:pPr>
      <w:r w:rsidRPr="008E7D2A">
        <w:rPr>
          <w:color w:val="000080"/>
          <w:sz w:val="28"/>
          <w:szCs w:val="28"/>
          <w:u w:val="single"/>
        </w:rPr>
        <w:t>ORGANIZA</w:t>
      </w:r>
      <w:r w:rsidRPr="008E7D2A">
        <w:rPr>
          <w:color w:val="000080"/>
          <w:sz w:val="28"/>
          <w:szCs w:val="28"/>
        </w:rPr>
        <w:t xml:space="preserve">: </w:t>
      </w:r>
      <w:r w:rsidRPr="008E7D2A">
        <w:rPr>
          <w:b/>
          <w:color w:val="000080"/>
          <w:sz w:val="28"/>
          <w:szCs w:val="28"/>
        </w:rPr>
        <w:t>FEDERACIÓN DE TIRO OLÍMPICO DEL PRINCIPADO DE ASTURIAS</w:t>
      </w:r>
      <w:r w:rsidRPr="008E7D2A">
        <w:rPr>
          <w:color w:val="000080"/>
          <w:sz w:val="28"/>
          <w:szCs w:val="28"/>
        </w:rPr>
        <w:t xml:space="preserve"> </w:t>
      </w:r>
    </w:p>
    <w:p w:rsidR="00CE7E2C" w:rsidRPr="008E7D2A" w:rsidRDefault="00CE7E2C" w:rsidP="008E7D2A">
      <w:pPr>
        <w:spacing w:after="0" w:line="240" w:lineRule="auto"/>
        <w:jc w:val="center"/>
        <w:outlineLvl w:val="0"/>
        <w:rPr>
          <w:color w:val="000080"/>
          <w:sz w:val="28"/>
          <w:szCs w:val="28"/>
          <w:u w:val="single"/>
        </w:rPr>
      </w:pPr>
      <w:r w:rsidRPr="008E7D2A">
        <w:rPr>
          <w:color w:val="000080"/>
          <w:sz w:val="28"/>
          <w:szCs w:val="28"/>
          <w:u w:val="single"/>
        </w:rPr>
        <w:t xml:space="preserve">LUGAR DE CELEBRACIÓN: </w:t>
      </w:r>
      <w:r w:rsidRPr="008E7D2A">
        <w:rPr>
          <w:color w:val="000080"/>
          <w:sz w:val="28"/>
          <w:szCs w:val="28"/>
        </w:rPr>
        <w:tab/>
      </w:r>
      <w:r w:rsidRPr="008E7D2A">
        <w:rPr>
          <w:color w:val="000080"/>
          <w:sz w:val="28"/>
          <w:szCs w:val="28"/>
          <w:u w:val="single"/>
        </w:rPr>
        <w:t>CLUB DE TIRO ENSIDESA GIJÓN</w:t>
      </w:r>
    </w:p>
    <w:p w:rsidR="00CE7E2C" w:rsidRPr="008E7D2A" w:rsidRDefault="00CE7E2C" w:rsidP="008E7D2A">
      <w:pPr>
        <w:spacing w:after="0" w:line="240" w:lineRule="auto"/>
        <w:jc w:val="center"/>
        <w:outlineLvl w:val="0"/>
        <w:rPr>
          <w:color w:val="000080"/>
          <w:sz w:val="28"/>
          <w:szCs w:val="28"/>
          <w:u w:val="single"/>
        </w:rPr>
      </w:pPr>
      <w:r w:rsidRPr="008E7D2A">
        <w:rPr>
          <w:color w:val="000080"/>
          <w:sz w:val="28"/>
          <w:szCs w:val="28"/>
          <w:u w:val="single"/>
        </w:rPr>
        <w:t>FECHA:</w:t>
      </w:r>
      <w:r w:rsidRPr="008E7D2A">
        <w:rPr>
          <w:color w:val="000080"/>
          <w:sz w:val="28"/>
          <w:szCs w:val="28"/>
        </w:rPr>
        <w:tab/>
      </w:r>
      <w:r w:rsidRPr="008E7D2A">
        <w:rPr>
          <w:color w:val="000080"/>
          <w:sz w:val="28"/>
          <w:szCs w:val="28"/>
          <w:u w:val="single"/>
        </w:rPr>
        <w:t>DÍA 26 DE MAYO DE 2012  -  11 HORAS</w:t>
      </w:r>
    </w:p>
    <w:p w:rsidR="00CE7E2C" w:rsidRDefault="00CE7E2C" w:rsidP="008E7D2A">
      <w:pPr>
        <w:spacing w:after="0" w:line="240" w:lineRule="auto"/>
        <w:jc w:val="center"/>
        <w:outlineLvl w:val="0"/>
        <w:rPr>
          <w:sz w:val="20"/>
          <w:szCs w:val="20"/>
          <w:u w:val="single"/>
        </w:rPr>
      </w:pPr>
    </w:p>
    <w:p w:rsidR="00CE7E2C" w:rsidRPr="008E7D2A" w:rsidRDefault="00CE7E2C" w:rsidP="008E7D2A">
      <w:pPr>
        <w:spacing w:after="0" w:line="240" w:lineRule="auto"/>
        <w:jc w:val="center"/>
        <w:outlineLvl w:val="0"/>
        <w:rPr>
          <w:sz w:val="20"/>
          <w:szCs w:val="20"/>
          <w:u w:val="single"/>
        </w:rPr>
      </w:pPr>
    </w:p>
    <w:p w:rsidR="00CE7E2C" w:rsidRDefault="00CE7E2C" w:rsidP="008E7D2A">
      <w:pPr>
        <w:jc w:val="center"/>
        <w:outlineLvl w:val="0"/>
        <w:rPr>
          <w:sz w:val="28"/>
          <w:szCs w:val="28"/>
          <w:u w:val="single"/>
        </w:rPr>
      </w:pPr>
      <w:r w:rsidRPr="008E7D2A">
        <w:rPr>
          <w:sz w:val="28"/>
          <w:szCs w:val="28"/>
          <w:u w:val="single"/>
        </w:rPr>
        <w:t>PROGRAMA DE LA COMPETICIÓN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0A0"/>
      </w:tblPr>
      <w:tblGrid>
        <w:gridCol w:w="10065"/>
      </w:tblGrid>
      <w:tr w:rsidR="00CE7E2C" w:rsidRPr="001C5D05" w:rsidTr="001C5D05">
        <w:trPr>
          <w:trHeight w:val="675"/>
          <w:jc w:val="center"/>
        </w:trPr>
        <w:tc>
          <w:tcPr>
            <w:tcW w:w="10065" w:type="dxa"/>
            <w:tcBorders>
              <w:top w:val="single" w:sz="12" w:space="0" w:color="auto"/>
            </w:tcBorders>
            <w:vAlign w:val="center"/>
          </w:tcPr>
          <w:p w:rsidR="00CE7E2C" w:rsidRPr="001C5D05" w:rsidRDefault="00CE7E2C" w:rsidP="001C5D05">
            <w:pPr>
              <w:spacing w:after="0" w:line="24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1C5D05">
              <w:rPr>
                <w:b/>
                <w:sz w:val="24"/>
                <w:szCs w:val="24"/>
              </w:rPr>
              <w:t>FECHA LÍMITE DE INSCRIPCIÓN.-    DÍA 21 DE MAYO DE 2012</w:t>
            </w:r>
          </w:p>
        </w:tc>
      </w:tr>
      <w:tr w:rsidR="00CE7E2C" w:rsidRPr="001C5D05" w:rsidTr="001C5D05">
        <w:trPr>
          <w:trHeight w:val="1122"/>
          <w:jc w:val="center"/>
        </w:trPr>
        <w:tc>
          <w:tcPr>
            <w:tcW w:w="10065" w:type="dxa"/>
            <w:vAlign w:val="center"/>
          </w:tcPr>
          <w:p w:rsidR="00CE7E2C" w:rsidRPr="001C5D05" w:rsidRDefault="00CE7E2C" w:rsidP="001C5D05">
            <w:pPr>
              <w:spacing w:after="0" w:line="24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1C5D05">
              <w:rPr>
                <w:b/>
                <w:sz w:val="24"/>
                <w:szCs w:val="24"/>
              </w:rPr>
              <w:t>TASA DE INSCRIPCIÓN.-    21 EUROS</w:t>
            </w:r>
          </w:p>
          <w:p w:rsidR="00CE7E2C" w:rsidRPr="001C5D05" w:rsidRDefault="00CE7E2C" w:rsidP="001C5D05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1C5D05">
              <w:rPr>
                <w:sz w:val="24"/>
                <w:szCs w:val="24"/>
              </w:rPr>
              <w:t>La inscripción se realizará en la Federación, directamente o  a través del Club del tirador, debiendo de remitir en este caso justificante de abono de la tasa</w:t>
            </w:r>
          </w:p>
        </w:tc>
      </w:tr>
      <w:tr w:rsidR="00CE7E2C" w:rsidRPr="001C5D05" w:rsidTr="001C5D05">
        <w:trPr>
          <w:trHeight w:val="932"/>
          <w:jc w:val="center"/>
        </w:trPr>
        <w:tc>
          <w:tcPr>
            <w:tcW w:w="10065" w:type="dxa"/>
            <w:vAlign w:val="center"/>
          </w:tcPr>
          <w:p w:rsidR="00CE7E2C" w:rsidRPr="001C5D05" w:rsidRDefault="00CE7E2C" w:rsidP="001C5D05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1C5D05">
              <w:rPr>
                <w:sz w:val="24"/>
                <w:szCs w:val="24"/>
                <w:u w:val="single"/>
              </w:rPr>
              <w:t>DATOS BANCARIOS FETOPA</w:t>
            </w:r>
            <w:r w:rsidRPr="001C5D05">
              <w:rPr>
                <w:sz w:val="24"/>
                <w:szCs w:val="24"/>
              </w:rPr>
              <w:t>: ENTIDAD CAJASTUR   /   Nº CUENTA:  2048 – 0137 – 16 – 3400015107</w:t>
            </w:r>
          </w:p>
          <w:p w:rsidR="00CE7E2C" w:rsidRPr="001C5D05" w:rsidRDefault="00CE7E2C" w:rsidP="001C5D05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1C5D05">
              <w:rPr>
                <w:sz w:val="24"/>
                <w:szCs w:val="24"/>
                <w:u w:val="single"/>
              </w:rPr>
              <w:t>TELÉFONO Y FAX FETOPA</w:t>
            </w:r>
            <w:r w:rsidRPr="001C5D05">
              <w:rPr>
                <w:sz w:val="24"/>
                <w:szCs w:val="24"/>
              </w:rPr>
              <w:t xml:space="preserve">:   98-523.66.74         /         </w:t>
            </w:r>
            <w:r w:rsidRPr="001C5D05">
              <w:rPr>
                <w:sz w:val="24"/>
                <w:szCs w:val="24"/>
                <w:u w:val="single"/>
              </w:rPr>
              <w:t>E MAIL FETOPA</w:t>
            </w:r>
            <w:r w:rsidRPr="001C5D05">
              <w:rPr>
                <w:sz w:val="24"/>
                <w:szCs w:val="24"/>
              </w:rPr>
              <w:t xml:space="preserve">: </w:t>
            </w:r>
            <w:hyperlink r:id="rId7" w:history="1">
              <w:r w:rsidRPr="001C5D05">
                <w:rPr>
                  <w:rStyle w:val="Hyperlink"/>
                  <w:sz w:val="24"/>
                  <w:szCs w:val="24"/>
                </w:rPr>
                <w:t>fetopa4@tirolimpico.com</w:t>
              </w:r>
            </w:hyperlink>
          </w:p>
        </w:tc>
      </w:tr>
      <w:tr w:rsidR="00CE7E2C" w:rsidRPr="001C5D05" w:rsidTr="001C5D05">
        <w:trPr>
          <w:trHeight w:val="559"/>
          <w:jc w:val="center"/>
        </w:trPr>
        <w:tc>
          <w:tcPr>
            <w:tcW w:w="10065" w:type="dxa"/>
            <w:vAlign w:val="center"/>
          </w:tcPr>
          <w:p w:rsidR="00CE7E2C" w:rsidRPr="001C5D05" w:rsidRDefault="00CE7E2C" w:rsidP="001C5D05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1C5D05">
              <w:rPr>
                <w:sz w:val="24"/>
                <w:szCs w:val="24"/>
                <w:u w:val="single"/>
              </w:rPr>
              <w:t>ENTRENAMIENTOS</w:t>
            </w:r>
            <w:r w:rsidRPr="001C5D05">
              <w:rPr>
                <w:sz w:val="24"/>
                <w:szCs w:val="24"/>
              </w:rPr>
              <w:t>.- El jueves y viernes anteriores al día de la competición, a partir de las 12 horas</w:t>
            </w:r>
          </w:p>
        </w:tc>
      </w:tr>
      <w:tr w:rsidR="00CE7E2C" w:rsidRPr="001C5D05" w:rsidTr="001C5D05">
        <w:trPr>
          <w:trHeight w:val="570"/>
          <w:jc w:val="center"/>
        </w:trPr>
        <w:tc>
          <w:tcPr>
            <w:tcW w:w="10065" w:type="dxa"/>
            <w:vAlign w:val="center"/>
          </w:tcPr>
          <w:p w:rsidR="00CE7E2C" w:rsidRPr="001C5D05" w:rsidRDefault="00CE7E2C" w:rsidP="001C5D05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1C5D05">
              <w:rPr>
                <w:sz w:val="24"/>
                <w:szCs w:val="24"/>
                <w:u w:val="single"/>
              </w:rPr>
              <w:t>SORTEO ESCUADRAS</w:t>
            </w:r>
            <w:r w:rsidRPr="001C5D05">
              <w:rPr>
                <w:sz w:val="24"/>
                <w:szCs w:val="24"/>
              </w:rPr>
              <w:t>.- Día 23 de mayo, publicándose en la web y tablón de anuncios de los Clubes</w:t>
            </w:r>
          </w:p>
        </w:tc>
      </w:tr>
      <w:tr w:rsidR="00CE7E2C" w:rsidRPr="001C5D05" w:rsidTr="001C5D05">
        <w:trPr>
          <w:trHeight w:val="834"/>
          <w:jc w:val="center"/>
        </w:trPr>
        <w:tc>
          <w:tcPr>
            <w:tcW w:w="10065" w:type="dxa"/>
            <w:vAlign w:val="center"/>
          </w:tcPr>
          <w:p w:rsidR="00CE7E2C" w:rsidRPr="001C5D05" w:rsidRDefault="00CE7E2C" w:rsidP="001C5D05">
            <w:pPr>
              <w:spacing w:after="0" w:line="240" w:lineRule="auto"/>
              <w:outlineLvl w:val="0"/>
              <w:rPr>
                <w:sz w:val="24"/>
                <w:szCs w:val="24"/>
                <w:u w:val="single"/>
              </w:rPr>
            </w:pPr>
            <w:r w:rsidRPr="001C5D05">
              <w:rPr>
                <w:sz w:val="24"/>
                <w:szCs w:val="24"/>
                <w:u w:val="single"/>
              </w:rPr>
              <w:t>CLASIFICACIONES</w:t>
            </w:r>
            <w:r w:rsidRPr="001C5D05">
              <w:rPr>
                <w:sz w:val="24"/>
                <w:szCs w:val="24"/>
              </w:rPr>
              <w:t xml:space="preserve">.- Habrá una clasificación </w:t>
            </w:r>
            <w:r w:rsidRPr="001C5D05">
              <w:rPr>
                <w:sz w:val="24"/>
                <w:szCs w:val="24"/>
                <w:u w:val="single"/>
              </w:rPr>
              <w:t>GENERAL</w:t>
            </w:r>
            <w:r w:rsidRPr="001C5D05">
              <w:rPr>
                <w:sz w:val="24"/>
                <w:szCs w:val="24"/>
              </w:rPr>
              <w:t>. También la habrá de VETERANOS, DAMAS y JUNIORS cuando participen al menos TRES tiradores en cada una de ellas</w:t>
            </w:r>
          </w:p>
        </w:tc>
      </w:tr>
      <w:tr w:rsidR="00CE7E2C" w:rsidRPr="001C5D05" w:rsidTr="001C5D05">
        <w:trPr>
          <w:trHeight w:val="706"/>
          <w:jc w:val="center"/>
        </w:trPr>
        <w:tc>
          <w:tcPr>
            <w:tcW w:w="10065" w:type="dxa"/>
            <w:vAlign w:val="center"/>
          </w:tcPr>
          <w:p w:rsidR="00CE7E2C" w:rsidRPr="001C5D05" w:rsidRDefault="00CE7E2C" w:rsidP="001C5D05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1C5D05">
              <w:rPr>
                <w:sz w:val="24"/>
                <w:szCs w:val="24"/>
                <w:u w:val="single"/>
              </w:rPr>
              <w:t>PREMIOS</w:t>
            </w:r>
            <w:r w:rsidRPr="001C5D05">
              <w:rPr>
                <w:sz w:val="24"/>
                <w:szCs w:val="24"/>
              </w:rPr>
              <w:t>.- 1º, 2º y 3º clasificados, TROFEO, MEDALLA Y DIPLOMA. 4º, 5º y 6º clasificados, DIPLOMA. Los Veteranos, damas y juniors, en su caso, sólo podrán optar a un trofeo</w:t>
            </w:r>
          </w:p>
        </w:tc>
      </w:tr>
      <w:tr w:rsidR="00CE7E2C" w:rsidRPr="001C5D05" w:rsidTr="001C5D05">
        <w:trPr>
          <w:trHeight w:val="573"/>
          <w:jc w:val="center"/>
        </w:trPr>
        <w:tc>
          <w:tcPr>
            <w:tcW w:w="10065" w:type="dxa"/>
            <w:vAlign w:val="center"/>
          </w:tcPr>
          <w:p w:rsidR="00CE7E2C" w:rsidRPr="001C5D05" w:rsidRDefault="00CE7E2C" w:rsidP="001C5D05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1C5D05">
              <w:rPr>
                <w:sz w:val="24"/>
                <w:szCs w:val="24"/>
                <w:u w:val="single"/>
              </w:rPr>
              <w:t>NORMATIVA</w:t>
            </w:r>
            <w:r w:rsidRPr="001C5D05">
              <w:rPr>
                <w:sz w:val="24"/>
                <w:szCs w:val="24"/>
              </w:rPr>
              <w:t xml:space="preserve">.- Reglamento ISSF, Normativas RFEDETO y FETOPA </w:t>
            </w:r>
          </w:p>
        </w:tc>
      </w:tr>
      <w:tr w:rsidR="00CE7E2C" w:rsidRPr="001C5D05" w:rsidTr="001C5D05">
        <w:trPr>
          <w:trHeight w:val="978"/>
          <w:jc w:val="center"/>
        </w:trPr>
        <w:tc>
          <w:tcPr>
            <w:tcW w:w="10065" w:type="dxa"/>
            <w:tcBorders>
              <w:bottom w:val="single" w:sz="12" w:space="0" w:color="auto"/>
            </w:tcBorders>
            <w:vAlign w:val="center"/>
          </w:tcPr>
          <w:p w:rsidR="00CE7E2C" w:rsidRPr="001C5D05" w:rsidRDefault="00CE7E2C" w:rsidP="001C5D05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1C5D05">
              <w:rPr>
                <w:sz w:val="24"/>
                <w:szCs w:val="24"/>
              </w:rPr>
              <w:t>EJERCERÁ COMO DELEGADO FEDERATIVO EL PRESIDENTE DEL CLUB DE TIRO ENSIDESA GIJÓN</w:t>
            </w:r>
          </w:p>
          <w:p w:rsidR="00CE7E2C" w:rsidRPr="001C5D05" w:rsidRDefault="00CE7E2C" w:rsidP="001C5D05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1C5D05">
              <w:rPr>
                <w:sz w:val="24"/>
                <w:szCs w:val="24"/>
              </w:rPr>
              <w:t>ENTRE LOS PARTICIPANTES SE NOMBRARÁ UN JURADO DE COMPETICIÓN</w:t>
            </w:r>
          </w:p>
        </w:tc>
      </w:tr>
    </w:tbl>
    <w:p w:rsidR="00CE7E2C" w:rsidRPr="008A2086" w:rsidRDefault="00CE7E2C" w:rsidP="008E7D2A">
      <w:pPr>
        <w:jc w:val="center"/>
        <w:outlineLvl w:val="0"/>
        <w:rPr>
          <w:sz w:val="24"/>
          <w:szCs w:val="24"/>
          <w:u w:val="single"/>
        </w:rPr>
      </w:pPr>
    </w:p>
    <w:sectPr w:rsidR="00CE7E2C" w:rsidRPr="008A2086" w:rsidSect="008E7D2A">
      <w:pgSz w:w="11906" w:h="16838" w:code="9"/>
      <w:pgMar w:top="187" w:right="198" w:bottom="675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lowworm">
    <w:panose1 w:val="020F0804020102020204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D2A"/>
    <w:rsid w:val="001C5D05"/>
    <w:rsid w:val="00334C77"/>
    <w:rsid w:val="00425EB7"/>
    <w:rsid w:val="00514B9F"/>
    <w:rsid w:val="00736C68"/>
    <w:rsid w:val="00786B4B"/>
    <w:rsid w:val="007A6F05"/>
    <w:rsid w:val="008A2086"/>
    <w:rsid w:val="008E7D2A"/>
    <w:rsid w:val="00CE7E2C"/>
    <w:rsid w:val="00D2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20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A208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etopa4@tirolimpic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224</Words>
  <Characters>1238</Characters>
  <Application>Microsoft Office Outlook</Application>
  <DocSecurity>0</DocSecurity>
  <Lines>0</Lines>
  <Paragraphs>0</Paragraphs>
  <ScaleCrop>false</ScaleCrop>
  <Company>RevolucionUnattended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Fetopa3</dc:creator>
  <cp:keywords/>
  <dc:description/>
  <cp:lastModifiedBy>Usuario</cp:lastModifiedBy>
  <cp:revision>2</cp:revision>
  <cp:lastPrinted>2012-05-08T18:43:00Z</cp:lastPrinted>
  <dcterms:created xsi:type="dcterms:W3CDTF">2012-05-11T08:04:00Z</dcterms:created>
  <dcterms:modified xsi:type="dcterms:W3CDTF">2012-05-11T08:04:00Z</dcterms:modified>
</cp:coreProperties>
</file>